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w:t>
      </w:r>
    </w:p>
    <w:p>
      <w:r>
        <w:rPr>
          <w:b/>
        </w:rPr>
        <w:t>Effective Date: July 20, 2026</w:t>
        <w:br/>
      </w:r>
    </w:p>
    <w:p>
      <w:r>
        <w:t>Welcome to The Great Commission Network ("we," "our," or "us"). Your privacy is important to us. This Privacy Policy explains how we collect, use, disclose, and protect your information when you use our website and services.</w:t>
        <w:br/>
        <w:br/>
        <w:t>1. Information We Collect</w:t>
        <w:br/>
        <w:br/>
        <w:t>Personal Information:</w:t>
        <w:br/>
        <w:t>• Name</w:t>
        <w:br/>
        <w:t>• Email address</w:t>
        <w:br/>
        <w:t>• Mobile phone number</w:t>
        <w:br/>
        <w:t>• Mailing address (if provided)</w:t>
        <w:br/>
        <w:t>• Prayer requests</w:t>
        <w:br/>
        <w:t>• Bible questions</w:t>
        <w:br/>
        <w:t>• Testimonies</w:t>
        <w:br/>
        <w:t>• Video submissions</w:t>
        <w:br/>
        <w:t>• Account registration information</w:t>
        <w:br/>
        <w:t>• Other information you choose to provide</w:t>
        <w:br/>
        <w:br/>
        <w:t>Automatically Collected Information:</w:t>
        <w:br/>
        <w:t>• IP address</w:t>
        <w:br/>
        <w:t>• Browser type</w:t>
        <w:br/>
        <w:t>• Device information</w:t>
        <w:br/>
        <w:t>• Operating system</w:t>
        <w:br/>
        <w:t>• Pages viewed</w:t>
        <w:br/>
        <w:t>• Date and time of access</w:t>
        <w:br/>
        <w:t>• Referring website</w:t>
        <w:br/>
        <w:t>• Cookies and similar technologies</w:t>
        <w:br/>
        <w:br/>
        <w:t>2. How We Use Your Information</w:t>
        <w:br/>
        <w:br/>
        <w:t>We use your information to provide ministry resources, send Scripture messages, respond to prayer requests, answer Bible questions, manage accounts, deliver newsletters and SMS communications, improve the website, maintain security, comply with legal obligations, and communicate ministry opportunities.</w:t>
        <w:br/>
        <w:br/>
        <w:t>3. SMS and Text Messaging</w:t>
        <w:br/>
        <w:br/>
        <w:t>If you opt in, you agree to receive recurring SMS/MMS messages including Scripture encouragement, prayer updates, ministry announcements, event reminders, and faith resources. Message frequency varies. Message and data rates may apply. Reply STOP to unsubscribe or HELP for assistance. Your mobile number will not be sold or shared for third party marketing.</w:t>
        <w:br/>
        <w:br/>
        <w:t>4. Email Communications</w:t>
        <w:br/>
        <w:br/>
        <w:t>Subscribers may receive devotionals, ministry news, prayer updates, event invitations, and educational resources. You may unsubscribe at any time.</w:t>
        <w:br/>
        <w:br/>
        <w:t>5. Prayer Requests</w:t>
        <w:br/>
        <w:br/>
        <w:t>Prayer requests may be shared only according to the privacy option you select. Please avoid submitting confidential information.</w:t>
        <w:br/>
        <w:br/>
        <w:t>6. User Generated Content</w:t>
        <w:br/>
        <w:br/>
        <w:t>By submitting videos, testimonies, comments, Bible questions, or similar content, you grant The Great Commission Network a nonexclusive, royalty free license to use that content for ministry purposes unless otherwise agreed.</w:t>
        <w:br/>
        <w:br/>
        <w:t>7. Cookies and Analytics</w:t>
        <w:br/>
        <w:br/>
        <w:t>We use cookies to improve functionality, analyze traffic, and enhance your experience. You may disable cookies through your browser.</w:t>
        <w:br/>
        <w:br/>
        <w:t>8. Third Party Services</w:t>
        <w:br/>
        <w:br/>
        <w:t>We may use third party providers for donations, hosting, email, SMS, analytics, and social media. Their privacy practices are governed by their own policies.</w:t>
        <w:br/>
        <w:br/>
        <w:t>9. Information Sharing</w:t>
        <w:br/>
        <w:br/>
        <w:t>We do not sell your personal information. We share information only with trusted service providers or when required by law.</w:t>
        <w:br/>
        <w:br/>
        <w:t>10. Data Security</w:t>
        <w:br/>
        <w:br/>
        <w:t>We use reasonable administrative, technical, and physical safeguards but cannot guarantee absolute security.</w:t>
        <w:br/>
        <w:br/>
        <w:t>11. Children's Privacy</w:t>
        <w:br/>
        <w:br/>
        <w:t>We do not knowingly collect personal information from children under 13 without appropriate consent.</w:t>
        <w:br/>
        <w:br/>
        <w:t>12. Your Privacy Rights</w:t>
        <w:br/>
        <w:br/>
        <w:t>Depending on your jurisdiction, you may request access, correction, deletion, portability, or restriction of your personal information.</w:t>
        <w:br/>
        <w:br/>
        <w:t>13. California Privacy Rights</w:t>
        <w:br/>
        <w:br/>
        <w:t>California residents may have additional rights under the CCPA and CPRA. We do not sell personal information.</w:t>
        <w:br/>
        <w:br/>
        <w:t>14. International Visitors</w:t>
        <w:br/>
        <w:br/>
        <w:t>Information may be processed in the United States.</w:t>
        <w:br/>
        <w:br/>
        <w:t>15. Data Retention</w:t>
        <w:br/>
        <w:br/>
        <w:t>We retain information only as long as reasonably necessary for ministry, legal, and operational purposes.</w:t>
        <w:br/>
        <w:br/>
        <w:t>16. Changes</w:t>
        <w:br/>
        <w:br/>
        <w:t>We may update this Privacy Policy from time to time. Continued use of the website constitutes acceptance of any revisions.</w:t>
        <w:br/>
        <w:br/>
        <w:t>17. Contact</w:t>
        <w:br/>
        <w:br/>
        <w:t>Website: https://thegreatcommissionnetwork.com</w:t>
        <w:br/>
        <w:br/>
        <w:t>Email: [Insert Ministry Email]</w:t>
        <w:br/>
        <w:br/>
        <w:t>Mailing Address: [Insert Mailing Address]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